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951EA9">
      <w:pPr>
        <w:spacing w:before="240"/>
        <w:jc w:val="center"/>
        <w:rPr>
          <w:rFonts w:ascii="Sylfaen" w:hAnsi="Sylfaen"/>
          <w:lang w:val="hy-AM"/>
        </w:rPr>
      </w:pPr>
    </w:p>
    <w:p w:rsidR="00951EA9" w:rsidRPr="009828D4" w:rsidRDefault="00951EA9" w:rsidP="00E405CF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951EA9" w:rsidRPr="009828D4" w:rsidRDefault="00951EA9" w:rsidP="00951EA9">
      <w:pPr>
        <w:jc w:val="center"/>
        <w:rPr>
          <w:rFonts w:ascii="Sylfaen" w:hAnsi="Sylfaen"/>
          <w:b/>
          <w:sz w:val="36"/>
          <w:szCs w:val="48"/>
          <w:lang w:val="hy-AM"/>
        </w:rPr>
      </w:pPr>
      <w:r w:rsidRPr="009828D4">
        <w:rPr>
          <w:rFonts w:ascii="Sylfaen" w:hAnsi="Sylfaen"/>
          <w:b/>
          <w:sz w:val="36"/>
          <w:szCs w:val="48"/>
          <w:lang w:val="hy-AM"/>
        </w:rPr>
        <w:t>“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ԱրմենՏել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”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ՓԲԸ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համար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494D69" w:rsidRPr="00494D69">
        <w:rPr>
          <w:rFonts w:ascii="Sylfaen" w:hAnsi="Sylfaen" w:cs="Sylfaen"/>
          <w:b/>
          <w:sz w:val="36"/>
          <w:szCs w:val="48"/>
          <w:lang w:val="hy-AM"/>
        </w:rPr>
        <w:t>կրակմարիչների փորձարկման և լիցքավորման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մատակարարի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ընտրության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մրցույթ</w:t>
      </w:r>
    </w:p>
    <w:p w:rsidR="006E3011" w:rsidRPr="009828D4" w:rsidRDefault="00951EA9" w:rsidP="00951EA9">
      <w:pPr>
        <w:jc w:val="center"/>
        <w:rPr>
          <w:rFonts w:ascii="Sylfaen" w:hAnsi="Sylfaen"/>
          <w:sz w:val="22"/>
          <w:lang w:val="hy-AM"/>
        </w:rPr>
      </w:pPr>
      <w:r w:rsidRPr="009828D4">
        <w:rPr>
          <w:rFonts w:ascii="Sylfaen" w:hAnsi="Sylfaen"/>
          <w:b/>
          <w:sz w:val="36"/>
          <w:szCs w:val="48"/>
          <w:lang w:val="hy-AM"/>
        </w:rPr>
        <w:t xml:space="preserve">1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տարի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ժամկետով</w:t>
      </w: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0B7623" w:rsidRPr="009828D4" w:rsidRDefault="000B7623" w:rsidP="000B7623">
      <w:pPr>
        <w:jc w:val="center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Երևան, 2014</w:t>
      </w:r>
    </w:p>
    <w:p w:rsidR="00951EA9" w:rsidRPr="009828D4" w:rsidRDefault="00951EA9" w:rsidP="00951EA9">
      <w:pPr>
        <w:numPr>
          <w:ilvl w:val="0"/>
          <w:numId w:val="46"/>
        </w:numPr>
        <w:spacing w:after="200"/>
        <w:ind w:left="284" w:hanging="284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0"/>
    <w:p w:rsidR="00951EA9" w:rsidRPr="001A3104" w:rsidRDefault="001A3104" w:rsidP="00951EA9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2E0D91">
        <w:rPr>
          <w:rFonts w:ascii="Sylfaen" w:hAnsi="Sylfaen" w:cs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2E0D91" w:rsidRPr="002E0D91">
        <w:rPr>
          <w:rFonts w:ascii="Sylfaen" w:hAnsi="Sylfaen" w:cs="Sylfaen"/>
          <w:bCs/>
          <w:iCs/>
          <w:szCs w:val="28"/>
          <w:lang w:val="hy-AM"/>
        </w:rPr>
        <w:t xml:space="preserve"> համար</w:t>
      </w:r>
      <w:r w:rsidR="00951EA9" w:rsidRPr="002E0D91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494D69" w:rsidRPr="00494D69">
        <w:rPr>
          <w:rFonts w:ascii="Sylfaen" w:hAnsi="Sylfaen" w:cs="Sylfaen"/>
          <w:bCs/>
          <w:iCs/>
          <w:szCs w:val="28"/>
          <w:lang w:val="hy-AM"/>
        </w:rPr>
        <w:t>կրակմարիչների փորձարկման և լիցքավորման</w:t>
      </w:r>
      <w:r w:rsidR="00494D69" w:rsidRPr="001A3104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494D69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951EA9" w:rsidRPr="00494D69" w:rsidRDefault="00386F2A" w:rsidP="007330B4">
      <w:pPr>
        <w:spacing w:after="200"/>
        <w:rPr>
          <w:rFonts w:ascii="Sylfaen" w:hAnsi="Sylfaen" w:cs="Sylfaen"/>
          <w:bCs/>
          <w:iCs/>
          <w:szCs w:val="28"/>
          <w:lang w:val="hy-AM"/>
        </w:rPr>
      </w:pPr>
      <w:r w:rsidRPr="00386F2A">
        <w:rPr>
          <w:rFonts w:ascii="Sylfaen" w:hAnsi="Sylfaen" w:cs="Sylfaen"/>
          <w:bCs/>
          <w:iCs/>
          <w:szCs w:val="28"/>
          <w:lang w:val="hy-AM"/>
        </w:rPr>
        <w:t>Մրցույթի շրջանակներում  ն</w:t>
      </w:r>
      <w:r w:rsidR="007330B4" w:rsidRPr="00386F2A">
        <w:rPr>
          <w:rFonts w:ascii="Sylfaen" w:hAnsi="Sylfaen" w:cs="Sylfaen"/>
          <w:bCs/>
          <w:iCs/>
          <w:szCs w:val="28"/>
          <w:lang w:val="hy-AM"/>
        </w:rPr>
        <w:t xml:space="preserve">ախատեսվում է գնել  </w:t>
      </w:r>
      <w:r w:rsidR="00494D69" w:rsidRPr="00386F2A">
        <w:rPr>
          <w:rFonts w:ascii="Sylfaen" w:hAnsi="Sylfaen" w:cs="Sylfaen"/>
          <w:bCs/>
          <w:iCs/>
          <w:szCs w:val="28"/>
          <w:lang w:val="hy-AM"/>
        </w:rPr>
        <w:t>կրակմարիչների փորձարկման և լիցքավորման ծառայություններ</w:t>
      </w:r>
      <w:r w:rsidR="007330B4" w:rsidRPr="00386F2A">
        <w:rPr>
          <w:rFonts w:ascii="Sylfaen" w:hAnsi="Sylfaen" w:cs="Sylfaen"/>
          <w:bCs/>
          <w:iCs/>
          <w:szCs w:val="28"/>
          <w:lang w:val="hy-AM"/>
        </w:rPr>
        <w:t xml:space="preserve"> :</w:t>
      </w:r>
      <w:r w:rsidR="00494D69" w:rsidRPr="00386F2A">
        <w:rPr>
          <w:rFonts w:ascii="Sylfaen" w:hAnsi="Sylfaen" w:cs="Sylfaen"/>
          <w:bCs/>
          <w:iCs/>
          <w:szCs w:val="28"/>
          <w:lang w:val="hy-AM"/>
        </w:rPr>
        <w:t xml:space="preserve"> Կրակմարիչների</w:t>
      </w:r>
      <w:r w:rsidRPr="00386F2A">
        <w:rPr>
          <w:rFonts w:ascii="Sylfaen" w:hAnsi="Sylfaen" w:cs="Sylfaen"/>
          <w:bCs/>
          <w:iCs/>
          <w:szCs w:val="28"/>
          <w:lang w:val="hy-AM"/>
        </w:rPr>
        <w:t xml:space="preserve"> տեսակները,</w:t>
      </w:r>
      <w:r w:rsidR="00494D69" w:rsidRPr="00386F2A">
        <w:rPr>
          <w:rFonts w:ascii="Sylfaen" w:hAnsi="Sylfaen" w:cs="Sylfaen"/>
          <w:bCs/>
          <w:iCs/>
          <w:szCs w:val="28"/>
          <w:lang w:val="hy-AM"/>
        </w:rPr>
        <w:t xml:space="preserve"> քանա</w:t>
      </w:r>
      <w:r w:rsidR="00494D69" w:rsidRPr="00494D69">
        <w:rPr>
          <w:rFonts w:ascii="Sylfaen" w:hAnsi="Sylfaen" w:cs="Sylfaen"/>
          <w:bCs/>
          <w:iCs/>
          <w:szCs w:val="28"/>
          <w:lang w:val="hy-AM"/>
        </w:rPr>
        <w:t>կը և տեխ. Առաջադրանքը</w:t>
      </w:r>
      <w:r w:rsidR="00494D69" w:rsidRPr="00494D69">
        <w:rPr>
          <w:rFonts w:ascii="Arial Unicode" w:hAnsi="Arial Unicode" w:cs="Sylfaen"/>
          <w:bCs/>
          <w:iCs/>
          <w:szCs w:val="28"/>
          <w:lang w:val="hy-AM"/>
        </w:rPr>
        <w:t xml:space="preserve"> </w:t>
      </w:r>
      <w:r w:rsidR="007330B4" w:rsidRPr="00494D69">
        <w:rPr>
          <w:rFonts w:ascii="Sylfaen" w:hAnsi="Sylfaen" w:cs="Sylfaen"/>
          <w:bCs/>
          <w:iCs/>
          <w:szCs w:val="28"/>
          <w:lang w:val="hy-AM"/>
        </w:rPr>
        <w:t xml:space="preserve">բերված է </w:t>
      </w:r>
      <w:r w:rsidRPr="00BE094F">
        <w:rPr>
          <w:rStyle w:val="Hyperlink"/>
          <w:rFonts w:ascii="Sylfaen" w:hAnsi="Sylfaen"/>
          <w:b/>
          <w:lang w:val="hy-AM"/>
        </w:rPr>
        <w:t>Հավելված 1</w:t>
      </w:r>
      <w:r w:rsidR="007330B4" w:rsidRPr="00494D69">
        <w:rPr>
          <w:rFonts w:ascii="Sylfaen" w:hAnsi="Sylfaen" w:cs="Sylfaen"/>
          <w:bCs/>
          <w:iCs/>
          <w:szCs w:val="28"/>
          <w:lang w:val="hy-AM"/>
        </w:rPr>
        <w:t xml:space="preserve">: </w:t>
      </w:r>
    </w:p>
    <w:p w:rsidR="002F1C80" w:rsidRPr="009828D4" w:rsidRDefault="002F1C80" w:rsidP="002F1C80">
      <w:pPr>
        <w:ind w:left="720"/>
        <w:rPr>
          <w:rFonts w:ascii="Sylfaen" w:hAnsi="Sylfaen"/>
          <w:lang w:val="hy-AM"/>
        </w:rPr>
      </w:pPr>
    </w:p>
    <w:p w:rsidR="000C656E" w:rsidRPr="009828D4" w:rsidRDefault="000C656E" w:rsidP="000C656E">
      <w:pPr>
        <w:spacing w:after="200"/>
        <w:rPr>
          <w:rFonts w:ascii="Sylfaen" w:hAnsi="Sylfaen"/>
          <w:lang w:val="hy-AM"/>
        </w:rPr>
      </w:pPr>
      <w:bookmarkStart w:id="3" w:name="_Toc380065798"/>
      <w:r w:rsidRPr="009828D4">
        <w:rPr>
          <w:rFonts w:ascii="Sylfaen" w:hAnsi="Sylfaen"/>
          <w:lang w:val="hy-AM"/>
        </w:rPr>
        <w:t>Հաղթողի հետ կարո</w:t>
      </w:r>
      <w:r w:rsidR="002F1C80" w:rsidRPr="009828D4">
        <w:rPr>
          <w:rFonts w:ascii="Sylfaen" w:hAnsi="Sylfaen"/>
          <w:lang w:val="hy-AM"/>
        </w:rPr>
        <w:t>ղ է կնքվել շրջանակային պայմանագի</w:t>
      </w:r>
      <w:r w:rsidR="002F1C80" w:rsidRPr="009828D4">
        <w:rPr>
          <w:rFonts w:ascii="Arial Unicode" w:hAnsi="Arial Unicode"/>
          <w:lang w:val="hy-AM"/>
        </w:rPr>
        <w:t>ր</w:t>
      </w:r>
      <w:r w:rsidRPr="009828D4">
        <w:rPr>
          <w:rFonts w:ascii="Sylfaen" w:hAnsi="Sylfaen"/>
          <w:lang w:val="hy-AM"/>
        </w:rPr>
        <w:t xml:space="preserve"> 1 տարի ժամկետով ըստ </w:t>
      </w:r>
      <w:hyperlink w:anchor="Contract" w:history="1">
        <w:r w:rsidRPr="009828D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7330B4" w:rsidRPr="00D849DA">
        <w:rPr>
          <w:rStyle w:val="Hyperlink"/>
          <w:rFonts w:ascii="Sylfaen" w:hAnsi="Sylfaen"/>
          <w:b/>
          <w:lang w:val="hy-AM"/>
        </w:rPr>
        <w:t>2</w:t>
      </w:r>
      <w:r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0C656E">
      <w:pPr>
        <w:numPr>
          <w:ilvl w:val="0"/>
          <w:numId w:val="46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0C656E">
      <w:pPr>
        <w:spacing w:after="24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7330B4">
        <w:rPr>
          <w:rFonts w:ascii="Sylfaen" w:hAnsi="Sylfaen"/>
          <w:lang w:val="en-US"/>
        </w:rPr>
        <w:t>Վահան Հերթևցյան</w:t>
      </w:r>
    </w:p>
    <w:p w:rsidR="00463B7A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463B7A" w:rsidRPr="009828D4">
        <w:rPr>
          <w:rFonts w:ascii="Sylfaen" w:hAnsi="Sylfaen" w:cs="Sylfaen"/>
          <w:lang w:val="hy-AM"/>
        </w:rPr>
        <w:t>Գնումների</w:t>
      </w:r>
      <w:r w:rsidR="00463B7A" w:rsidRPr="009828D4">
        <w:rPr>
          <w:rFonts w:ascii="Sylfaen" w:hAnsi="Sylfaen"/>
          <w:lang w:val="hy-AM"/>
        </w:rPr>
        <w:t xml:space="preserve">, </w:t>
      </w:r>
      <w:r w:rsidR="00463B7A" w:rsidRPr="009828D4">
        <w:rPr>
          <w:rFonts w:ascii="Sylfaen" w:hAnsi="Sylfaen" w:cs="Sylfaen"/>
          <w:lang w:val="hy-AM"/>
        </w:rPr>
        <w:t>պայմանագրերի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պատրաստման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և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մոնիտորինգի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բաժնի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ավագ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01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121CA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8" w:history="1">
        <w:r w:rsidR="007330B4" w:rsidRPr="00867140">
          <w:rPr>
            <w:rStyle w:val="Hyperlink"/>
            <w:lang w:val="en-US"/>
          </w:rPr>
          <w:t>VHertevtsyan</w:t>
        </w:r>
        <w:r w:rsidR="007330B4" w:rsidRPr="00867140">
          <w:rPr>
            <w:rStyle w:val="Hyperlink"/>
            <w:rFonts w:ascii="Sylfaen" w:hAnsi="Sylfaen"/>
            <w:lang w:val="hy-AM"/>
          </w:rPr>
          <w:t>@beeline.am</w:t>
        </w:r>
      </w:hyperlink>
    </w:p>
    <w:p w:rsidR="00C87597" w:rsidRPr="009828D4" w:rsidRDefault="00C87597" w:rsidP="00121CAA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Pr="009828D4">
        <w:rPr>
          <w:rFonts w:ascii="Sylfaen" w:hAnsi="Sylfaen"/>
          <w:lang w:val="hy-AM"/>
        </w:rPr>
        <w:t>(+374)10 2905</w:t>
      </w:r>
      <w:r w:rsidR="007330B4">
        <w:rPr>
          <w:rFonts w:ascii="Sylfaen" w:hAnsi="Sylfaen"/>
          <w:lang w:val="en-US"/>
        </w:rPr>
        <w:t>66</w:t>
      </w:r>
      <w:r w:rsidR="000C656E" w:rsidRPr="009828D4">
        <w:rPr>
          <w:rFonts w:ascii="Sylfaen" w:hAnsi="Sylfaen"/>
          <w:lang w:val="hy-AM"/>
        </w:rPr>
        <w:t xml:space="preserve"> , (+374)</w:t>
      </w:r>
      <w:r w:rsidR="007330B4">
        <w:rPr>
          <w:rFonts w:ascii="Sylfaen" w:hAnsi="Sylfaen"/>
          <w:lang w:val="en-US"/>
        </w:rPr>
        <w:t>91 431798</w:t>
      </w:r>
    </w:p>
    <w:p w:rsidR="000C656E" w:rsidRPr="009828D4" w:rsidRDefault="000C656E" w:rsidP="000C656E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3E79A8">
      <w:pPr>
        <w:spacing w:after="200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156A35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2F1C80" w:rsidRPr="009828D4">
        <w:rPr>
          <w:rFonts w:ascii="Sylfaen" w:hAnsi="Sylfaen"/>
          <w:lang w:val="hy-AM"/>
        </w:rPr>
        <w:t>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0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3E79A8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923A4">
      <w:pPr>
        <w:rPr>
          <w:rFonts w:ascii="Sylfaen" w:hAnsi="Sylfaen"/>
          <w:lang w:val="hy-AM"/>
        </w:rPr>
      </w:pPr>
    </w:p>
    <w:p w:rsidR="00D949B6" w:rsidRPr="009828D4" w:rsidRDefault="00584D49" w:rsidP="006923A4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Առաջարկը պետք է ներառի՝</w:t>
      </w:r>
    </w:p>
    <w:p w:rsidR="00A44F9B" w:rsidRPr="009828D4" w:rsidRDefault="00A44F9B" w:rsidP="003D7D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3D7DDC" w:rsidRPr="009828D4" w:rsidRDefault="003D7DDC" w:rsidP="00E1459E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E1459E" w:rsidRPr="00E1459E">
        <w:rPr>
          <w:rFonts w:ascii="Arial Unicode" w:hAnsi="Arial Unicode"/>
          <w:lang w:val="hy-AM"/>
        </w:rPr>
        <w:t>3</w:t>
      </w:r>
      <w:r w:rsidR="00C87597" w:rsidRPr="009828D4">
        <w:rPr>
          <w:rFonts w:ascii="Sylfaen" w:hAnsi="Sylfaen"/>
          <w:lang w:val="hy-AM"/>
        </w:rPr>
        <w:t xml:space="preserve"> -ում և փոփոխման ենթակա չէ):</w:t>
      </w:r>
    </w:p>
    <w:p w:rsidR="00F715FD" w:rsidRPr="00E1459E" w:rsidRDefault="003D7DDC" w:rsidP="00E1459E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lastRenderedPageBreak/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E1459E" w:rsidRPr="00E1459E">
        <w:rPr>
          <w:lang w:val="hy-AM"/>
        </w:rPr>
        <w:t>4</w:t>
      </w:r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E1459E" w:rsidRPr="00E1459E" w:rsidRDefault="00E1459E" w:rsidP="00A90706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</w:p>
    <w:p w:rsidR="00F715FD" w:rsidRPr="009828D4" w:rsidRDefault="00BA4D54" w:rsidP="00BA4D54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9828D4">
        <w:rPr>
          <w:rFonts w:ascii="Sylfaen" w:hAnsi="Sylfaen"/>
          <w:b/>
          <w:bCs/>
          <w:lang w:val="hy-AM"/>
        </w:rPr>
        <w:t>AMD</w:t>
      </w:r>
      <w:r w:rsidRPr="009828D4">
        <w:rPr>
          <w:rFonts w:ascii="Sylfaen" w:hAnsi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0E5E0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828D4">
        <w:rPr>
          <w:rFonts w:ascii="Sylfaen" w:hAnsi="Sylfaen"/>
          <w:bCs/>
          <w:lang w:val="hy-AM"/>
        </w:rPr>
        <w:t>:</w:t>
      </w:r>
    </w:p>
    <w:p w:rsidR="000E5E0C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Պատվիրատուն Մասնակցին առաջարկում է վճարման հետևյալ պայմանները</w:t>
      </w:r>
      <w:r w:rsidR="002F1C80" w:rsidRPr="009828D4">
        <w:rPr>
          <w:rFonts w:ascii="Sylfaen" w:hAnsi="Sylfaen"/>
          <w:bCs/>
          <w:lang w:val="hy-AM"/>
        </w:rPr>
        <w:t xml:space="preserve">. </w:t>
      </w:r>
      <w:r w:rsidR="00386F2A" w:rsidRPr="00386F2A">
        <w:rPr>
          <w:rFonts w:ascii="Sylfaen" w:hAnsi="Sylfaen" w:cs="Sylfaen"/>
          <w:bCs/>
          <w:lang w:val="hy-AM"/>
        </w:rPr>
        <w:t>ծառայությունների կատարման</w:t>
      </w:r>
      <w:r w:rsidRPr="00386F2A">
        <w:rPr>
          <w:rFonts w:ascii="Sylfaen" w:hAnsi="Sylfaen" w:cs="Sylfaen"/>
          <w:bCs/>
          <w:lang w:val="hy-AM"/>
        </w:rPr>
        <w:t xml:space="preserve"> ակտի ստորագրման պահից</w:t>
      </w:r>
      <w:r w:rsidRPr="009828D4">
        <w:rPr>
          <w:rFonts w:ascii="Sylfaen" w:hAnsi="Sylfaen"/>
          <w:bCs/>
          <w:lang w:val="hy-AM"/>
        </w:rPr>
        <w:t xml:space="preserve"> </w:t>
      </w:r>
      <w:r w:rsidR="00053B83" w:rsidRPr="009828D4">
        <w:rPr>
          <w:rFonts w:ascii="Sylfaen" w:hAnsi="Sylfaen"/>
          <w:bCs/>
          <w:lang w:val="hy-AM"/>
        </w:rPr>
        <w:t>60, 90</w:t>
      </w:r>
      <w:r w:rsidR="00C87597" w:rsidRPr="009828D4">
        <w:rPr>
          <w:rFonts w:ascii="Sylfaen" w:hAnsi="Sylfaen"/>
          <w:bCs/>
          <w:lang w:val="hy-AM"/>
        </w:rPr>
        <w:t>,180</w:t>
      </w:r>
      <w:r w:rsidRPr="009828D4">
        <w:rPr>
          <w:rFonts w:ascii="Sylfaen" w:hAnsi="Sylfaen"/>
          <w:bCs/>
          <w:lang w:val="hy-AM"/>
        </w:rPr>
        <w:t xml:space="preserve"> օրացուցային օր</w:t>
      </w:r>
      <w:r w:rsidR="0032536A" w:rsidRPr="009828D4">
        <w:rPr>
          <w:rFonts w:ascii="Sylfaen" w:hAnsi="Sylfaen"/>
          <w:bCs/>
          <w:lang w:val="hy-AM"/>
        </w:rPr>
        <w:t xml:space="preserve"> անց</w:t>
      </w:r>
      <w:r w:rsidRPr="009828D4">
        <w:rPr>
          <w:rFonts w:ascii="Sylfaen" w:hAnsi="Sylfaen"/>
          <w:bCs/>
          <w:lang w:val="hy-AM"/>
        </w:rPr>
        <w:t xml:space="preserve"> հետվճար</w:t>
      </w:r>
      <w:r w:rsidR="002F1C80" w:rsidRPr="009828D4">
        <w:rPr>
          <w:rFonts w:ascii="Sylfaen" w:hAnsi="Sylfaen"/>
          <w:bCs/>
          <w:lang w:val="hy-AM"/>
        </w:rPr>
        <w:t>:</w:t>
      </w:r>
    </w:p>
    <w:p w:rsidR="00BA4D54" w:rsidRPr="00386F2A" w:rsidRDefault="0032536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առաջարկը պետք է </w:t>
      </w:r>
      <w:r w:rsidR="00C87597" w:rsidRPr="009828D4">
        <w:rPr>
          <w:rFonts w:ascii="Sylfaen" w:hAnsi="Sylfaen"/>
          <w:bCs/>
          <w:lang w:val="hy-AM"/>
        </w:rPr>
        <w:t>համպատասխանի</w:t>
      </w:r>
      <w:r w:rsidRPr="009828D4">
        <w:rPr>
          <w:rFonts w:ascii="Sylfaen" w:hAnsi="Sylfaen"/>
          <w:bCs/>
          <w:lang w:val="hy-AM"/>
        </w:rPr>
        <w:t xml:space="preserve"> </w:t>
      </w:r>
      <w:hyperlink w:anchor="First" w:history="1">
        <w:r w:rsidR="00E1459E" w:rsidRPr="00E1459E">
          <w:rPr>
            <w:rStyle w:val="Hyperlink"/>
            <w:rFonts w:ascii="Sylfaen" w:hAnsi="Sylfaen"/>
            <w:b/>
            <w:bCs/>
            <w:lang w:val="hy-AM"/>
          </w:rPr>
          <w:t>Հավելված</w:t>
        </w:r>
        <w:r w:rsidR="00C87597" w:rsidRPr="001A3104">
          <w:rPr>
            <w:rStyle w:val="Hyperlink"/>
            <w:rFonts w:ascii="Sylfaen" w:hAnsi="Sylfaen"/>
            <w:b/>
            <w:bCs/>
            <w:lang w:val="hy-AM"/>
          </w:rPr>
          <w:t xml:space="preserve"> 1</w:t>
        </w:r>
      </w:hyperlink>
      <w:r w:rsidR="00B52D63" w:rsidRPr="009828D4">
        <w:rPr>
          <w:rFonts w:ascii="Sylfaen" w:hAnsi="Sylfaen"/>
          <w:bCs/>
          <w:lang w:val="hy-AM"/>
        </w:rPr>
        <w:t xml:space="preserve">-ում </w:t>
      </w:r>
      <w:r w:rsidR="00C87597" w:rsidRPr="009828D4">
        <w:rPr>
          <w:rFonts w:ascii="Sylfaen" w:hAnsi="Sylfaen"/>
          <w:bCs/>
          <w:lang w:val="hy-AM"/>
        </w:rPr>
        <w:t xml:space="preserve">նշված </w:t>
      </w:r>
      <w:r w:rsidR="00386F2A" w:rsidRPr="00386F2A">
        <w:rPr>
          <w:rFonts w:ascii="Sylfaen" w:hAnsi="Sylfaen"/>
          <w:bCs/>
          <w:lang w:val="hy-AM"/>
        </w:rPr>
        <w:t>ծառայությունների</w:t>
      </w:r>
      <w:r w:rsidR="002A6AE6" w:rsidRPr="009828D4">
        <w:rPr>
          <w:rFonts w:ascii="Sylfaen" w:hAnsi="Sylfaen"/>
          <w:bCs/>
          <w:lang w:val="hy-AM"/>
        </w:rPr>
        <w:t xml:space="preserve"> </w:t>
      </w:r>
      <w:r w:rsidR="00777C19"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/>
          <w:bCs/>
          <w:lang w:val="hy-AM"/>
        </w:rPr>
        <w:t>ցանկ</w:t>
      </w:r>
      <w:r w:rsidR="00C87597" w:rsidRPr="009828D4">
        <w:rPr>
          <w:rFonts w:ascii="Sylfaen" w:hAnsi="Sylfaen"/>
          <w:bCs/>
          <w:lang w:val="hy-AM"/>
        </w:rPr>
        <w:t>ին</w:t>
      </w:r>
      <w:r w:rsidRPr="009828D4">
        <w:rPr>
          <w:rFonts w:ascii="Sylfaen" w:hAnsi="Sylfaen"/>
          <w:bCs/>
          <w:lang w:val="hy-AM"/>
        </w:rPr>
        <w:t>:</w:t>
      </w:r>
    </w:p>
    <w:p w:rsidR="00386F2A" w:rsidRPr="00386F2A" w:rsidRDefault="00386F2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386F2A">
        <w:rPr>
          <w:rFonts w:ascii="Sylfaen" w:hAnsi="Sylfaen"/>
          <w:bCs/>
          <w:lang w:val="hy-AM"/>
        </w:rPr>
        <w:t>Գնային առաջարկի ընդհանուր արժեքը չպետք է գերազանցի 5,000,000.00 դրամը(առանց ԱԱՀ),ներառյալ տրանսպորտային ծախսերը:</w:t>
      </w:r>
    </w:p>
    <w:p w:rsidR="009B5A9E" w:rsidRPr="009828D4" w:rsidRDefault="009B5A9E" w:rsidP="0032536A">
      <w:pPr>
        <w:pStyle w:val="ListParagraph"/>
        <w:contextualSpacing w:val="0"/>
        <w:rPr>
          <w:rFonts w:ascii="Sylfaen" w:hAnsi="Sylfaen"/>
          <w:bCs/>
          <w:lang w:val="hy-AM"/>
        </w:rPr>
      </w:pPr>
    </w:p>
    <w:p w:rsidR="0032536A" w:rsidRPr="009828D4" w:rsidRDefault="0032536A" w:rsidP="00C24EB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386F2A" w:rsidRDefault="00A009E3" w:rsidP="00C8759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386F2A" w:rsidRPr="009828D4" w:rsidRDefault="00386F2A" w:rsidP="00386F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77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Բոլոր ֆայլերը պետք է ներառված լինեն RAR ձևաչափի </w:t>
      </w:r>
      <w:r w:rsidRPr="009828D4">
        <w:rPr>
          <w:rFonts w:ascii="Sylfaen" w:hAnsi="Sylfaen"/>
          <w:b/>
          <w:lang w:val="hy-AM"/>
        </w:rPr>
        <w:t xml:space="preserve">մեկ </w:t>
      </w:r>
      <w:r w:rsidRPr="009828D4">
        <w:rPr>
          <w:rFonts w:ascii="Sylfaen" w:hAnsi="Sylfaen"/>
          <w:color w:val="000000"/>
          <w:lang w:val="hy-AM"/>
        </w:rPr>
        <w:t>արխիվում (ֆայլի անունը «</w:t>
      </w:r>
      <w:r w:rsidRPr="009828D4">
        <w:rPr>
          <w:rFonts w:ascii="Sylfaen" w:hAnsi="Sylfaen"/>
          <w:i/>
          <w:color w:val="000000"/>
          <w:lang w:val="hy-AM"/>
        </w:rPr>
        <w:t xml:space="preserve">Մասնակցի անունը </w:t>
      </w:r>
      <w:r>
        <w:rPr>
          <w:rFonts w:ascii="Sylfaen" w:hAnsi="Sylfaen"/>
          <w:i/>
          <w:color w:val="000000"/>
          <w:lang w:val="hy-AM"/>
        </w:rPr>
        <w:t>–</w:t>
      </w:r>
      <w:r w:rsidRPr="00882CA6">
        <w:rPr>
          <w:rFonts w:ascii="Sylfaen" w:hAnsi="Sylfaen"/>
          <w:lang w:val="hy-AM"/>
        </w:rPr>
        <w:t xml:space="preserve"> </w:t>
      </w:r>
      <w:r w:rsidRPr="00494D69">
        <w:rPr>
          <w:rFonts w:ascii="Sylfaen" w:hAnsi="Sylfaen"/>
          <w:sz w:val="20"/>
          <w:szCs w:val="20"/>
          <w:lang w:val="hy-AM"/>
        </w:rPr>
        <w:t>Конкурс тестирования и перезарядка огнетушителей</w:t>
      </w:r>
      <w:r w:rsidRPr="009828D4">
        <w:rPr>
          <w:rFonts w:ascii="Sylfaen" w:hAnsi="Sylfaen"/>
          <w:color w:val="000000"/>
          <w:lang w:val="hy-AM"/>
        </w:rPr>
        <w:t xml:space="preserve">») և պաշտպանված գաղտնաբառով: </w:t>
      </w:r>
    </w:p>
    <w:p w:rsidR="00386F2A" w:rsidRPr="009828D4" w:rsidRDefault="00386F2A" w:rsidP="00386F2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A009E3" w:rsidRPr="009828D4" w:rsidRDefault="00A009E3" w:rsidP="00A009E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Էլեկտրոնային փաստաթղթերի հանձնման ակտ՝ փաստաթղթի սկան արված պատճենը PDF ձևաչափով (ֆայլի անունը </w:t>
      </w:r>
      <w:r w:rsidR="00C87597" w:rsidRPr="0093492E">
        <w:rPr>
          <w:rFonts w:ascii="Sylfaen" w:hAnsi="Sylfaen"/>
          <w:color w:val="000000"/>
          <w:lang w:val="hy-AM"/>
        </w:rPr>
        <w:t>Акт</w:t>
      </w:r>
      <w:r w:rsidRPr="009828D4">
        <w:rPr>
          <w:rFonts w:ascii="Sylfaen" w:hAnsi="Sylfaen"/>
          <w:color w:val="000000"/>
          <w:lang w:val="hy-AM"/>
        </w:rPr>
        <w:t>.pdf):</w:t>
      </w:r>
    </w:p>
    <w:p w:rsidR="00F144F6" w:rsidRPr="009828D4" w:rsidRDefault="00F144F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386F2A" w:rsidRPr="00386F2A" w:rsidRDefault="00386F2A" w:rsidP="00386F2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386F2A">
        <w:rPr>
          <w:rFonts w:ascii="Sylfaen" w:hAnsi="Sylfaen"/>
          <w:color w:val="000000"/>
          <w:lang w:val="hy-AM"/>
        </w:rPr>
        <w:t>Եթե արխիվի չափը գերազանցում է 10MB, Մասնակիցը ստեղծում է բազմահատոր արխիվ 10MB պակաս հատորի չափով և ուղարկում է առանձին նամակով:</w:t>
      </w:r>
    </w:p>
    <w:p w:rsidR="006C41BE" w:rsidRPr="009828D4" w:rsidRDefault="006C41BE" w:rsidP="00DA31C2">
      <w:pPr>
        <w:pStyle w:val="ListParagraph"/>
        <w:ind w:left="1440"/>
        <w:contextualSpacing w:val="0"/>
        <w:rPr>
          <w:rFonts w:ascii="Sylfaen" w:hAnsi="Sylfaen"/>
          <w:color w:val="000000"/>
          <w:lang w:val="hy-AM"/>
        </w:rPr>
      </w:pPr>
    </w:p>
    <w:p w:rsidR="00DA31C2" w:rsidRPr="009828D4" w:rsidRDefault="00DA31C2" w:rsidP="00F144F6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lastRenderedPageBreak/>
        <w:t>՝</w:t>
      </w:r>
    </w:p>
    <w:p w:rsidR="00D73EBF" w:rsidRPr="009828D4" w:rsidRDefault="003D219A" w:rsidP="00386F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ab/>
      </w:r>
      <w:r w:rsidRPr="009828D4">
        <w:rPr>
          <w:rFonts w:ascii="Sylfaen" w:hAnsi="Sylfaen"/>
          <w:color w:val="000000"/>
          <w:lang w:val="hy-AM"/>
        </w:rPr>
        <w:tab/>
      </w:r>
      <w:r w:rsidR="007403D3" w:rsidRPr="009828D4">
        <w:rPr>
          <w:rFonts w:ascii="Sylfaen" w:hAnsi="Sylfaen" w:cs="Sylfaen"/>
          <w:color w:val="000000"/>
          <w:lang w:val="hy-AM"/>
        </w:rPr>
        <w:t>ՉԻ</w:t>
      </w:r>
      <w:r w:rsidR="007403D3"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="007403D3"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35640A" w:rsidRPr="009828D4" w:rsidRDefault="0035640A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</w:p>
    <w:p w:rsidR="007403D3" w:rsidRPr="009828D4" w:rsidRDefault="007403D3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3D219A" w:rsidRPr="009828D4" w:rsidRDefault="003D219A" w:rsidP="003D219A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2A6AE6">
      <w:pPr>
        <w:pStyle w:val="ListParagraph"/>
        <w:numPr>
          <w:ilvl w:val="0"/>
          <w:numId w:val="27"/>
        </w:numPr>
        <w:contextualSpacing w:val="0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1" w:history="1">
        <w:r w:rsidR="00882CA6" w:rsidRPr="00D849DA">
          <w:rPr>
            <w:lang w:val="hy-AM"/>
          </w:rPr>
          <w:t xml:space="preserve"> </w:t>
        </w:r>
        <w:r w:rsidR="00882CA6" w:rsidRPr="00D849DA">
          <w:rPr>
            <w:rStyle w:val="Hyperlink"/>
            <w:rFonts w:ascii="Sylfaen" w:hAnsi="Sylfaen"/>
            <w:u w:val="none"/>
            <w:lang w:val="hy-AM"/>
          </w:rPr>
          <w:t>Tender_armentel_VH</w:t>
        </w:r>
        <w:r w:rsidR="002A6AE6" w:rsidRPr="00D849DA">
          <w:rPr>
            <w:rStyle w:val="Hyperlink"/>
            <w:rFonts w:ascii="Sylfaen" w:hAnsi="Sylfaen"/>
            <w:u w:val="none"/>
            <w:lang w:val="hy-AM"/>
          </w:rPr>
          <w:t>@beeline.am</w:t>
        </w:r>
      </w:hyperlink>
      <w:r w:rsidR="002A6AE6" w:rsidRPr="00D849DA">
        <w:rPr>
          <w:rFonts w:ascii="Sylfaen" w:hAnsi="Sylfaen" w:cs="Helv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քան </w:t>
      </w:r>
      <w:r w:rsidR="000738C0" w:rsidRPr="009828D4">
        <w:rPr>
          <w:rFonts w:ascii="Sylfaen" w:hAnsi="Sylfaen"/>
          <w:lang w:val="hy-AM"/>
        </w:rPr>
        <w:t xml:space="preserve"> </w:t>
      </w:r>
      <w:r w:rsidR="00386F2A" w:rsidRPr="00386F2A">
        <w:rPr>
          <w:rFonts w:ascii="Sylfaen" w:hAnsi="Sylfaen"/>
          <w:b/>
          <w:lang w:val="hy-AM"/>
        </w:rPr>
        <w:t>15</w:t>
      </w:r>
      <w:r w:rsidR="00494D69" w:rsidRPr="00494D69">
        <w:rPr>
          <w:rFonts w:ascii="Arial Unicode" w:hAnsi="Arial Unicode"/>
          <w:b/>
          <w:lang w:val="hy-AM"/>
        </w:rPr>
        <w:t>.09</w:t>
      </w:r>
      <w:r w:rsidRPr="009828D4">
        <w:rPr>
          <w:rFonts w:ascii="Sylfaen" w:hAnsi="Sylfaen"/>
          <w:b/>
          <w:lang w:val="hy-AM"/>
        </w:rPr>
        <w:t xml:space="preserve">.2014թ. </w:t>
      </w:r>
      <w:r w:rsidR="002A6AE6" w:rsidRPr="009828D4">
        <w:rPr>
          <w:rFonts w:ascii="Sylfaen" w:hAnsi="Sylfaen"/>
          <w:b/>
          <w:lang w:val="hy-AM"/>
        </w:rPr>
        <w:t>15:00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9F78E8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Հավելվածի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882CA6" w:rsidRPr="00D849DA">
        <w:rPr>
          <w:rStyle w:val="Hyperlink"/>
          <w:rFonts w:ascii="Sylfaen" w:hAnsi="Sylfaen"/>
          <w:b/>
          <w:lang w:val="hy-AM"/>
        </w:rPr>
        <w:t>4</w:t>
      </w:r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 w:rsidRPr="007330B4">
        <w:rPr>
          <w:lang w:val="hy-AM"/>
        </w:rPr>
        <w:t xml:space="preserve">- </w:t>
      </w:r>
      <w:r w:rsidR="00882CA6" w:rsidRPr="00882CA6">
        <w:rPr>
          <w:rFonts w:ascii="Sylfaen" w:hAnsi="Sylfaen"/>
          <w:lang w:val="hy-AM"/>
        </w:rPr>
        <w:t xml:space="preserve">Конкурс </w:t>
      </w:r>
      <w:r w:rsidR="00494D69" w:rsidRPr="00494D69">
        <w:rPr>
          <w:rFonts w:ascii="Sylfaen" w:hAnsi="Sylfaen"/>
          <w:lang w:val="hy-AM"/>
        </w:rPr>
        <w:t>тестирования и перезарядка огнетушителей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2" w:history="1">
        <w:r w:rsidR="00BE3E76" w:rsidRPr="00E61A63">
          <w:rPr>
            <w:rStyle w:val="Hyperlink"/>
            <w:rFonts w:ascii="Sylfaen" w:hAnsi="Sylfaen"/>
            <w:u w:val="none"/>
            <w:lang w:val="hy-AM"/>
          </w:rPr>
          <w:t>Tigs@beeline.am</w:t>
        </w:r>
      </w:hyperlink>
      <w:r w:rsidR="00BE3E76" w:rsidRPr="009828D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386F2A" w:rsidRPr="00386F2A">
        <w:rPr>
          <w:rFonts w:ascii="Sylfaen" w:hAnsi="Sylfaen"/>
          <w:b/>
          <w:lang w:val="hy-AM"/>
        </w:rPr>
        <w:t>15</w:t>
      </w:r>
      <w:r w:rsidR="00494D69" w:rsidRPr="00494D69">
        <w:rPr>
          <w:rFonts w:ascii="Sylfaen" w:hAnsi="Sylfaen"/>
          <w:b/>
          <w:lang w:val="hy-AM"/>
        </w:rPr>
        <w:t>.09</w:t>
      </w:r>
      <w:r w:rsidR="0035640A" w:rsidRPr="009828D4">
        <w:rPr>
          <w:rFonts w:ascii="Sylfaen" w:hAnsi="Sylfaen"/>
          <w:b/>
          <w:lang w:val="hy-AM"/>
        </w:rPr>
        <w:t>.2014թ</w:t>
      </w:r>
      <w:r w:rsidR="002A6AE6" w:rsidRPr="009828D4">
        <w:rPr>
          <w:rFonts w:ascii="Sylfaen" w:hAnsi="Sylfaen"/>
          <w:b/>
          <w:lang w:val="hy-AM"/>
        </w:rPr>
        <w:t xml:space="preserve">. 15:00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</w:p>
    <w:p w:rsidR="009F78E8" w:rsidRPr="009828D4" w:rsidRDefault="00EB1F2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Style w:val="Hyperlink"/>
          <w:rFonts w:ascii="Sylfaen" w:hAnsi="Sylfaen"/>
          <w:color w:val="FF0000"/>
          <w:u w:val="none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</w:p>
    <w:p w:rsidR="001170C4" w:rsidRPr="009828D4" w:rsidRDefault="001170C4" w:rsidP="00AD1DEF">
      <w:pPr>
        <w:pStyle w:val="ListParagraph"/>
        <w:contextualSpacing w:val="0"/>
        <w:rPr>
          <w:rFonts w:ascii="Sylfaen" w:hAnsi="Sylfaen"/>
          <w:lang w:val="hy-AM"/>
        </w:rPr>
      </w:pP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A467C" w:rsidRPr="009828D4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AD1DEF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AD1DEF">
      <w:pPr>
        <w:pStyle w:val="ListParagraph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9828D4">
        <w:rPr>
          <w:rFonts w:ascii="Sylfaen" w:hAnsi="Sylfaen" w:cs="Sylfaen"/>
          <w:color w:val="000000"/>
          <w:lang w:val="hy-AM"/>
        </w:rPr>
        <w:t>ՄՄՀ</w:t>
      </w:r>
      <w:r w:rsidRPr="009828D4">
        <w:rPr>
          <w:rFonts w:ascii="Sylfaen" w:hAnsi="Sylfaen"/>
          <w:color w:val="000000"/>
          <w:lang w:val="hy-AM"/>
        </w:rPr>
        <w:t xml:space="preserve"> 2.1.1-2.1.4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Pr="00A07E78">
        <w:rPr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 xml:space="preserve">կիցը համաձայն է պայմանագիր կնքել  թիվ </w:t>
      </w:r>
      <w:hyperlink w:anchor="Contract" w:history="1"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Հավելվածի</w:t>
        </w:r>
      </w:hyperlink>
      <w:r w:rsidRPr="00494D69">
        <w:rPr>
          <w:rStyle w:val="Hyperlink"/>
          <w:lang w:val="hy-AM"/>
        </w:rPr>
        <w:t xml:space="preserve"> </w:t>
      </w:r>
      <w:r w:rsidR="00882CA6" w:rsidRPr="00882CA6">
        <w:rPr>
          <w:rStyle w:val="Hyperlink"/>
          <w:rFonts w:ascii="Sylfaen" w:hAnsi="Sylfaen"/>
          <w:b/>
          <w:lang w:val="hy-AM"/>
        </w:rPr>
        <w:t>2</w:t>
      </w:r>
      <w:r w:rsidR="00882CA6" w:rsidRPr="00882CA6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ձևով առանց որևէ փոփոխության:</w:t>
      </w:r>
    </w:p>
    <w:p w:rsidR="00E840D0" w:rsidRPr="009828D4" w:rsidRDefault="00E840D0" w:rsidP="00E840D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E840D0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892C4D" w:rsidP="00892C4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="00882CA6" w:rsidRPr="00882CA6">
        <w:rPr>
          <w:rFonts w:ascii="Sylfaen" w:hAnsi="Sylfaen"/>
          <w:lang w:val="hy-AM"/>
        </w:rPr>
        <w:t xml:space="preserve"> հարցման</w:t>
      </w:r>
      <w:r w:rsidRPr="009828D4">
        <w:rPr>
          <w:rFonts w:ascii="Sylfaen" w:hAnsi="Sylfaen"/>
          <w:lang w:val="hy-AM"/>
        </w:rPr>
        <w:t xml:space="preserve"> ձևաչափով: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9828D4">
        <w:rPr>
          <w:rFonts w:ascii="Arial Unicode" w:hAnsi="Arial Unicode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 xml:space="preserve">Պատվիրատուն ընտրում է Մրցույթի հաղթողին </w:t>
      </w:r>
      <w:r w:rsidRPr="00386F2A">
        <w:rPr>
          <w:rFonts w:ascii="Sylfaen" w:hAnsi="Sylfaen" w:cs="Sylfaen"/>
          <w:lang w:val="hy-AM"/>
        </w:rPr>
        <w:t>ռան</w:t>
      </w:r>
      <w:r w:rsidR="00E61A63" w:rsidRPr="00386F2A">
        <w:rPr>
          <w:rFonts w:ascii="Sylfaen" w:hAnsi="Sylfaen" w:cs="Sylfaen"/>
          <w:lang w:val="hy-AM"/>
        </w:rPr>
        <w:t>գ</w:t>
      </w:r>
      <w:r w:rsidRPr="00386F2A">
        <w:rPr>
          <w:rFonts w:ascii="Sylfaen" w:hAnsi="Sylfaen" w:cs="Sylfaen"/>
          <w:lang w:val="hy-AM"/>
        </w:rPr>
        <w:t>ավորման</w:t>
      </w:r>
      <w:r w:rsidRPr="00D2183F">
        <w:rPr>
          <w:rFonts w:ascii="Sylfaen" w:hAnsi="Sylfaen" w:cs="Sylfaen"/>
          <w:lang w:val="hy-AM"/>
        </w:rPr>
        <w:t xml:space="preserve"> մեթոդով` որպես չափանիշ ընտրելով ամենացածր </w:t>
      </w:r>
      <w:r w:rsidR="00E61A63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>նային առաջարկը</w:t>
      </w:r>
      <w:r w:rsidR="00036B16">
        <w:rPr>
          <w:rFonts w:ascii="Sylfaen" w:hAnsi="Sylfaen" w:cs="Sylfaen"/>
          <w:lang w:val="en-US"/>
        </w:rPr>
        <w:t xml:space="preserve"> </w:t>
      </w:r>
      <w:r w:rsidR="00036B16" w:rsidRPr="00036B16">
        <w:rPr>
          <w:rFonts w:ascii="Sylfaen" w:hAnsi="Sylfaen" w:cs="Sylfaen"/>
          <w:lang w:val="hy-AM"/>
        </w:rPr>
        <w:t>ներառյալ տրանսպորտային ծախսերը</w:t>
      </w:r>
      <w:r w:rsidRPr="00D2183F">
        <w:rPr>
          <w:rFonts w:ascii="Sylfaen" w:hAnsi="Sylfaen" w:cs="Sylfaen"/>
          <w:lang w:val="hy-AM"/>
        </w:rPr>
        <w:t>: Մրցույթի 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</w:t>
        </w:r>
      </w:hyperlink>
      <w:r w:rsidR="00882CA6" w:rsidRPr="00882CA6">
        <w:rPr>
          <w:rStyle w:val="Hyperlink"/>
          <w:rFonts w:ascii="Sylfaen" w:hAnsi="Sylfaen" w:cs="Sylfaen"/>
          <w:b/>
          <w:lang w:val="hy-AM"/>
        </w:rPr>
        <w:t>2</w:t>
      </w:r>
      <w:r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4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D2183F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E67031" w:rsidP="00892C4D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եթե.</w:t>
      </w:r>
    </w:p>
    <w:p w:rsidR="00892C4D" w:rsidRPr="00882CA6" w:rsidRDefault="001A3104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ստաց</w:t>
      </w:r>
      <w:r w:rsidR="00892C4D" w:rsidRPr="009828D4">
        <w:rPr>
          <w:rFonts w:ascii="Sylfaen" w:hAnsi="Sylfaen"/>
          <w:color w:val="000000"/>
          <w:lang w:val="hy-AM"/>
        </w:rPr>
        <w:t xml:space="preserve">ել </w:t>
      </w:r>
      <w:r w:rsidR="009F24F7" w:rsidRPr="009828D4">
        <w:rPr>
          <w:rFonts w:ascii="Sylfaen" w:hAnsi="Sylfaen"/>
          <w:color w:val="000000"/>
          <w:lang w:val="hy-AM"/>
        </w:rPr>
        <w:t>մեկից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82CA6" w:rsidRPr="009828D4" w:rsidRDefault="00882CA6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82CA6">
        <w:rPr>
          <w:rFonts w:ascii="Sylfaen" w:hAnsi="Sylfaen"/>
          <w:color w:val="000000"/>
          <w:lang w:val="hy-AM"/>
        </w:rPr>
        <w:t xml:space="preserve">Ստացվել է 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882CA6">
        <w:rPr>
          <w:rFonts w:ascii="Sylfaen" w:hAnsi="Sylfaen"/>
          <w:color w:val="000000"/>
          <w:lang w:val="hy-AM"/>
        </w:rPr>
        <w:t xml:space="preserve"> ընդհամենը մեկ առաջարկ: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lastRenderedPageBreak/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bookmarkEnd w:id="14"/>
    <w:p w:rsidR="00FD369A" w:rsidRPr="009828D4" w:rsidRDefault="001960F8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9F24F7" w:rsidRPr="000B2833" w:rsidRDefault="009F24F7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color w:val="000000"/>
          <w:lang w:val="hy-AM"/>
        </w:rPr>
      </w:pPr>
      <w:bookmarkStart w:id="15" w:name="Contract"/>
      <w:r w:rsidRPr="009828D4">
        <w:rPr>
          <w:rFonts w:ascii="Sylfaen" w:hAnsi="Sylfaen"/>
          <w:color w:val="000000"/>
          <w:lang w:val="hy-AM"/>
        </w:rPr>
        <w:t>Հավելված 1՝:</w:t>
      </w:r>
      <w:r w:rsidR="000B2833" w:rsidRPr="000B2833">
        <w:rPr>
          <w:rFonts w:ascii="Sylfaen" w:hAnsi="Sylfaen"/>
          <w:color w:val="000000"/>
          <w:lang w:val="hy-AM"/>
        </w:rPr>
        <w:t xml:space="preserve"> </w:t>
      </w:r>
      <w:r w:rsidR="00036B16" w:rsidRPr="00386F2A">
        <w:rPr>
          <w:rFonts w:ascii="Sylfaen" w:hAnsi="Sylfaen" w:cs="Sylfaen"/>
          <w:bCs/>
          <w:iCs/>
          <w:szCs w:val="28"/>
          <w:lang w:val="hy-AM"/>
        </w:rPr>
        <w:t>Կրակմարիչների տեսակները, քանա</w:t>
      </w:r>
      <w:r w:rsidR="00036B16" w:rsidRPr="00494D69">
        <w:rPr>
          <w:rFonts w:ascii="Sylfaen" w:hAnsi="Sylfaen" w:cs="Sylfaen"/>
          <w:bCs/>
          <w:iCs/>
          <w:szCs w:val="28"/>
          <w:lang w:val="hy-AM"/>
        </w:rPr>
        <w:t>կը և տեխ. Առաջադրանքը</w:t>
      </w:r>
    </w:p>
    <w:p w:rsidR="000B2833" w:rsidRPr="009828D4" w:rsidRDefault="00036B16" w:rsidP="00036B16">
      <w:pPr>
        <w:pStyle w:val="BodyTextIndent3"/>
        <w:tabs>
          <w:tab w:val="left" w:pos="4182"/>
        </w:tabs>
        <w:jc w:val="left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ab/>
      </w:r>
      <w:r w:rsidRPr="00E33E98">
        <w:rPr>
          <w:rFonts w:ascii="Sylfaen" w:hAnsi="Sylfaen"/>
          <w:color w:val="000000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49.95pt" o:ole="">
            <v:imagedata r:id="rId15" o:title=""/>
          </v:shape>
          <o:OLEObject Type="Embed" ProgID="Word.Document.8" ShapeID="_x0000_i1025" DrawAspect="Icon" ObjectID="_1469523030" r:id="rId16">
            <o:FieldCodes>\s</o:FieldCodes>
          </o:OLEObject>
        </w:object>
      </w:r>
    </w:p>
    <w:bookmarkEnd w:id="15"/>
    <w:p w:rsidR="009F24F7" w:rsidRPr="009828D4" w:rsidRDefault="000B2833" w:rsidP="000B2833">
      <w:pPr>
        <w:pStyle w:val="BodyTextIndent3"/>
        <w:tabs>
          <w:tab w:val="left" w:pos="3723"/>
        </w:tabs>
        <w:ind w:left="1212"/>
        <w:jc w:val="left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ab/>
      </w:r>
    </w:p>
    <w:p w:rsidR="009F24F7" w:rsidRPr="000B2833" w:rsidRDefault="009F24F7" w:rsidP="009F24F7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6" w:name="Arajark"/>
      <w:r w:rsidRPr="009828D4">
        <w:rPr>
          <w:rFonts w:ascii="Sylfaen" w:hAnsi="Sylfaen"/>
          <w:color w:val="000000"/>
          <w:lang w:val="hy-AM"/>
        </w:rPr>
        <w:t xml:space="preserve">Հավելված 2՝ </w:t>
      </w:r>
      <w:r w:rsidR="000B2833" w:rsidRPr="009828D4">
        <w:rPr>
          <w:rFonts w:ascii="Sylfaen" w:hAnsi="Sylfaen"/>
          <w:color w:val="000000"/>
          <w:lang w:val="hy-AM"/>
        </w:rPr>
        <w:t xml:space="preserve">պայմանագրի տիպային ձև </w:t>
      </w:r>
      <w:r w:rsidRPr="009828D4">
        <w:rPr>
          <w:rFonts w:ascii="Sylfaen" w:hAnsi="Sylfaen"/>
          <w:color w:val="000000"/>
          <w:lang w:val="hy-AM"/>
        </w:rPr>
        <w:t>(ձևանմուշ</w:t>
      </w:r>
      <w:r w:rsidRPr="009828D4">
        <w:rPr>
          <w:lang w:val="hy-AM"/>
        </w:rPr>
        <w:t>)</w:t>
      </w:r>
    </w:p>
    <w:p w:rsidR="000B2833" w:rsidRPr="00494D69" w:rsidRDefault="000B2833" w:rsidP="000B2833">
      <w:pPr>
        <w:pStyle w:val="BodyTextIndent3"/>
        <w:jc w:val="left"/>
        <w:rPr>
          <w:rFonts w:ascii="Arial Unicode" w:hAnsi="Arial Unicode"/>
          <w:lang w:val="hy-AM"/>
        </w:rPr>
      </w:pPr>
    </w:p>
    <w:p w:rsidR="000B2833" w:rsidRPr="009828D4" w:rsidRDefault="000B2833" w:rsidP="000B2833">
      <w:pPr>
        <w:pStyle w:val="BodyTextIndent3"/>
        <w:tabs>
          <w:tab w:val="left" w:pos="4121"/>
        </w:tabs>
        <w:jc w:val="left"/>
        <w:rPr>
          <w:lang w:val="hy-AM"/>
        </w:rPr>
      </w:pPr>
      <w:r>
        <w:rPr>
          <w:lang w:val="hy-AM"/>
        </w:rPr>
        <w:tab/>
      </w:r>
      <w:r w:rsidR="000F4284" w:rsidRPr="00AE4DCB">
        <w:rPr>
          <w:lang w:val="hy-AM"/>
        </w:rPr>
        <w:object w:dxaOrig="1539" w:dyaOrig="996">
          <v:shape id="_x0000_i1026" type="#_x0000_t75" style="width:77.85pt;height:49.95pt" o:ole="">
            <v:imagedata r:id="rId17" o:title=""/>
          </v:shape>
          <o:OLEObject Type="Embed" ProgID="Word.Document.8" ShapeID="_x0000_i1026" DrawAspect="Icon" ObjectID="_1469523031" r:id="rId18">
            <o:FieldCodes>\s</o:FieldCodes>
          </o:OLEObject>
        </w:object>
      </w:r>
    </w:p>
    <w:bookmarkEnd w:id="16"/>
    <w:p w:rsidR="009F24F7" w:rsidRPr="009828D4" w:rsidRDefault="009F24F7" w:rsidP="009F24F7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0B2833" w:rsidRPr="000B2833" w:rsidRDefault="009F24F7" w:rsidP="000B2833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7" w:name="Akt"/>
      <w:r w:rsidRPr="009828D4">
        <w:rPr>
          <w:rFonts w:ascii="Sylfaen" w:hAnsi="Sylfaen"/>
          <w:lang w:val="hy-AM"/>
        </w:rPr>
        <w:t xml:space="preserve">Հավելված 3՝ </w:t>
      </w:r>
      <w:r w:rsidR="000B2833" w:rsidRPr="009828D4">
        <w:rPr>
          <w:rFonts w:ascii="Sylfaen" w:hAnsi="Sylfaen"/>
          <w:color w:val="000000"/>
          <w:lang w:val="hy-AM"/>
        </w:rPr>
        <w:t>Կոմերցիոն առաջարկ (ձևանմուշ</w:t>
      </w:r>
      <w:r w:rsidR="000B2833" w:rsidRPr="009828D4">
        <w:rPr>
          <w:lang w:val="hy-AM"/>
        </w:rPr>
        <w:t>)</w:t>
      </w:r>
    </w:p>
    <w:p w:rsidR="000B2833" w:rsidRPr="009828D4" w:rsidRDefault="000B2833" w:rsidP="000B2833">
      <w:pPr>
        <w:pStyle w:val="BodyTextIndent3"/>
        <w:ind w:left="1212"/>
        <w:jc w:val="left"/>
        <w:rPr>
          <w:lang w:val="hy-AM"/>
        </w:rPr>
      </w:pPr>
    </w:p>
    <w:p w:rsidR="009F24F7" w:rsidRPr="009828D4" w:rsidRDefault="000B2833" w:rsidP="000B2833">
      <w:pPr>
        <w:pStyle w:val="BodyTextIndent3"/>
        <w:tabs>
          <w:tab w:val="left" w:pos="3983"/>
        </w:tabs>
        <w:ind w:left="1212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 w:rsidR="00BE094F" w:rsidRPr="00E33E98">
        <w:rPr>
          <w:rFonts w:ascii="Sylfaen" w:hAnsi="Sylfaen"/>
          <w:lang w:val="hy-AM"/>
        </w:rPr>
        <w:object w:dxaOrig="1539" w:dyaOrig="996">
          <v:shape id="_x0000_i1028" type="#_x0000_t75" style="width:77.2pt;height:49.95pt" o:ole="">
            <v:imagedata r:id="rId19" o:title=""/>
          </v:shape>
          <o:OLEObject Type="Embed" ProgID="Excel.Sheet.12" ShapeID="_x0000_i1028" DrawAspect="Icon" ObjectID="_1469523032" r:id="rId20"/>
        </w:object>
      </w:r>
    </w:p>
    <w:bookmarkEnd w:id="17"/>
    <w:p w:rsidR="00A3246F" w:rsidRPr="009828D4" w:rsidRDefault="00A3246F" w:rsidP="00A3246F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9F24F7" w:rsidRPr="009828D4" w:rsidRDefault="009F24F7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8" w:name="Anketa"/>
      <w:r w:rsidRPr="009828D4">
        <w:rPr>
          <w:rFonts w:ascii="Sylfaen" w:hAnsi="Sylfaen"/>
          <w:lang w:val="hy-AM"/>
        </w:rPr>
        <w:t xml:space="preserve">Հավելված 4՝ </w:t>
      </w:r>
      <w:r w:rsidR="000B2833" w:rsidRPr="009828D4">
        <w:rPr>
          <w:rFonts w:ascii="Sylfaen" w:hAnsi="Sylfaen"/>
          <w:lang w:val="hy-AM"/>
        </w:rPr>
        <w:t>Էլեկտրոնային փաստաթղթերի փոխանցման ակտ</w:t>
      </w:r>
    </w:p>
    <w:bookmarkEnd w:id="18"/>
    <w:p w:rsidR="000B2833" w:rsidRDefault="000B2833" w:rsidP="00DB3AE6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DB3AE6" w:rsidRPr="000B2833" w:rsidRDefault="00E61A63" w:rsidP="000B2833">
      <w:pPr>
        <w:jc w:val="center"/>
        <w:rPr>
          <w:lang w:val="hy-AM"/>
        </w:rPr>
      </w:pPr>
      <w:r w:rsidRPr="00590E65">
        <w:rPr>
          <w:lang w:val="hy-AM"/>
        </w:rPr>
        <w:object w:dxaOrig="1539" w:dyaOrig="996">
          <v:shape id="_x0000_i1027" type="#_x0000_t75" style="width:77.85pt;height:48.65pt" o:ole="">
            <v:imagedata r:id="rId21" o:title=""/>
          </v:shape>
          <o:OLEObject Type="Embed" ProgID="Word.Document.12" ShapeID="_x0000_i1027" DrawAspect="Icon" ObjectID="_1469523033" r:id="rId22"/>
        </w:object>
      </w:r>
    </w:p>
    <w:sectPr w:rsidR="00DB3AE6" w:rsidRPr="000B2833" w:rsidSect="00D87DFC">
      <w:headerReference w:type="default" r:id="rId23"/>
      <w:footerReference w:type="default" r:id="rId2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70C" w:rsidRDefault="0086570C">
      <w:r>
        <w:separator/>
      </w:r>
    </w:p>
  </w:endnote>
  <w:endnote w:type="continuationSeparator" w:id="1">
    <w:p w:rsidR="0086570C" w:rsidRDefault="00865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altName w:val="Georgia"/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E33E98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E33E98">
      <w:rPr>
        <w:rFonts w:ascii="Arial" w:hAnsi="Arial"/>
        <w:sz w:val="16"/>
        <w:lang w:val="en-US"/>
      </w:rPr>
      <w:fldChar w:fldCharType="separate"/>
    </w:r>
    <w:r w:rsidR="00BE094F">
      <w:rPr>
        <w:rFonts w:ascii="Arial" w:hAnsi="Arial"/>
        <w:noProof/>
        <w:sz w:val="16"/>
        <w:lang w:val="en-US"/>
      </w:rPr>
      <w:t>4</w:t>
    </w:r>
    <w:r w:rsidR="00E33E98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70C" w:rsidRDefault="0086570C">
      <w:r>
        <w:separator/>
      </w:r>
    </w:p>
  </w:footnote>
  <w:footnote w:type="continuationSeparator" w:id="1">
    <w:p w:rsidR="0086570C" w:rsidRDefault="00865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86570C" w:rsidRDefault="00E33E98" w:rsidP="008E79ED">
          <w:pPr>
            <w:pStyle w:val="Header"/>
            <w:rPr>
              <w:rFonts w:ascii="Arial" w:hAnsi="Arial"/>
              <w:sz w:val="22"/>
              <w:lang w:val="ru-RU" w:eastAsia="ru-RU"/>
            </w:rPr>
          </w:pPr>
          <w:r w:rsidRPr="0086570C">
            <w:rPr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85pt;height:68.75pt">
                <v:imagedata r:id="rId1" r:href="rId2"/>
              </v:shape>
            </w:pict>
          </w:r>
        </w:p>
      </w:tc>
      <w:tc>
        <w:tcPr>
          <w:tcW w:w="6641" w:type="dxa"/>
          <w:vAlign w:val="center"/>
        </w:tcPr>
        <w:p w:rsidR="00E41D9A" w:rsidRPr="00E41D9A" w:rsidRDefault="00E41D9A" w:rsidP="008E79ED">
          <w:pPr>
            <w:jc w:val="center"/>
            <w:rPr>
              <w:sz w:val="28"/>
              <w:szCs w:val="20"/>
            </w:rPr>
          </w:pPr>
          <w:r w:rsidRPr="00E41D9A">
            <w:rPr>
              <w:sz w:val="28"/>
              <w:szCs w:val="20"/>
            </w:rPr>
            <w:t xml:space="preserve"> «</w:t>
          </w:r>
          <w:r w:rsidRPr="00E41D9A">
            <w:rPr>
              <w:rFonts w:ascii="Sylfaen" w:hAnsi="Sylfaen" w:cs="Sylfaen"/>
              <w:sz w:val="28"/>
              <w:szCs w:val="20"/>
            </w:rPr>
            <w:t>ԱՐՄԵՆՏԵԼ</w:t>
          </w:r>
          <w:r w:rsidRPr="00E41D9A">
            <w:rPr>
              <w:sz w:val="28"/>
              <w:szCs w:val="20"/>
            </w:rPr>
            <w:t xml:space="preserve">» </w:t>
          </w:r>
          <w:r w:rsidRPr="00E41D9A">
            <w:rPr>
              <w:rFonts w:ascii="Sylfaen" w:hAnsi="Sylfaen" w:cs="Sylfaen"/>
              <w:sz w:val="28"/>
              <w:szCs w:val="20"/>
            </w:rPr>
            <w:t>ՓԲԸ</w:t>
          </w:r>
          <w:r w:rsidRPr="00E41D9A">
            <w:rPr>
              <w:sz w:val="28"/>
              <w:szCs w:val="20"/>
            </w:rPr>
            <w:t xml:space="preserve"> </w:t>
          </w:r>
          <w:r w:rsidRPr="00494D69">
            <w:rPr>
              <w:rFonts w:ascii="Sylfaen" w:hAnsi="Sylfaen" w:cs="Sylfaen"/>
              <w:sz w:val="28"/>
              <w:szCs w:val="20"/>
              <w:lang w:val="en-US"/>
            </w:rPr>
            <w:t>ՀԱՄԱՐ</w:t>
          </w:r>
          <w:r w:rsidRPr="00494D69">
            <w:rPr>
              <w:rFonts w:ascii="Sylfaen" w:hAnsi="Sylfaen" w:cs="Sylfaen"/>
              <w:sz w:val="28"/>
              <w:szCs w:val="20"/>
            </w:rPr>
            <w:t xml:space="preserve"> </w:t>
          </w:r>
          <w:r w:rsidR="00494D69" w:rsidRPr="00494D69">
            <w:rPr>
              <w:rFonts w:ascii="Sylfaen" w:hAnsi="Sylfaen" w:cs="Sylfaen"/>
              <w:sz w:val="28"/>
              <w:szCs w:val="20"/>
              <w:lang w:val="en-US"/>
            </w:rPr>
            <w:t>ԿՐԱԿՄԱՐԻՉՆԵՐԻ</w:t>
          </w:r>
          <w:r w:rsidR="00494D69" w:rsidRPr="00494D69">
            <w:rPr>
              <w:rFonts w:ascii="Sylfaen" w:hAnsi="Sylfaen" w:cs="Sylfaen"/>
              <w:sz w:val="28"/>
              <w:szCs w:val="20"/>
            </w:rPr>
            <w:t xml:space="preserve"> </w:t>
          </w:r>
          <w:r w:rsidR="00494D69" w:rsidRPr="00494D69">
            <w:rPr>
              <w:rFonts w:ascii="Sylfaen" w:hAnsi="Sylfaen" w:cs="Sylfaen"/>
              <w:sz w:val="28"/>
              <w:szCs w:val="20"/>
              <w:lang w:val="en-US"/>
            </w:rPr>
            <w:t>ՓՈՐՁԱՐԿՄԱՆ</w:t>
          </w:r>
          <w:r w:rsidR="00494D69" w:rsidRPr="00494D69">
            <w:rPr>
              <w:rFonts w:ascii="Sylfaen" w:hAnsi="Sylfaen" w:cs="Sylfaen"/>
              <w:sz w:val="28"/>
              <w:szCs w:val="20"/>
            </w:rPr>
            <w:t xml:space="preserve"> </w:t>
          </w:r>
          <w:r w:rsidR="00494D69" w:rsidRPr="00494D69">
            <w:rPr>
              <w:rFonts w:ascii="Sylfaen" w:hAnsi="Sylfaen" w:cs="Sylfaen"/>
              <w:sz w:val="28"/>
              <w:szCs w:val="20"/>
              <w:lang w:val="en-US"/>
            </w:rPr>
            <w:t>և</w:t>
          </w:r>
          <w:r w:rsidR="00494D69" w:rsidRPr="00494D69">
            <w:rPr>
              <w:rFonts w:ascii="Sylfaen" w:hAnsi="Sylfaen" w:cs="Sylfaen"/>
              <w:sz w:val="28"/>
              <w:szCs w:val="20"/>
            </w:rPr>
            <w:t xml:space="preserve"> </w:t>
          </w:r>
          <w:r w:rsidR="00494D69" w:rsidRPr="00494D69">
            <w:rPr>
              <w:rFonts w:ascii="Sylfaen" w:hAnsi="Sylfaen" w:cs="Sylfaen"/>
              <w:sz w:val="28"/>
              <w:szCs w:val="20"/>
              <w:lang w:val="en-US"/>
            </w:rPr>
            <w:t>ԼԻՑՔԱՎՈՐՄԱՆ</w:t>
          </w:r>
          <w:r w:rsidRPr="007330B4">
            <w:rPr>
              <w:rFonts w:ascii="Sylfaen" w:hAnsi="Sylfaen" w:cs="Sylfaen"/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ՄԱՏԱԿԱՐԱՐԻ</w:t>
          </w:r>
          <w:r w:rsidRPr="007330B4">
            <w:rPr>
              <w:rFonts w:ascii="Sylfaen" w:hAnsi="Sylfaen" w:cs="Sylfaen"/>
              <w:sz w:val="28"/>
              <w:szCs w:val="20"/>
            </w:rPr>
            <w:t xml:space="preserve"> 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ԸՆՏՐՈՒԹՅԱՆ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ՊԱ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Ր</w:t>
          </w:r>
          <w:r w:rsidRPr="00E41D9A">
            <w:rPr>
              <w:rFonts w:ascii="Sylfaen" w:hAnsi="Sylfaen" w:cs="Sylfaen"/>
              <w:sz w:val="28"/>
              <w:szCs w:val="20"/>
            </w:rPr>
            <w:t>ԶԵՑՎԱԾ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ՄՐՑՈՒՅԹ</w:t>
          </w:r>
          <w:r w:rsidRPr="00E41D9A">
            <w:rPr>
              <w:sz w:val="28"/>
              <w:szCs w:val="20"/>
            </w:rPr>
            <w:t xml:space="preserve"> 1 </w:t>
          </w:r>
          <w:r w:rsidRPr="00E41D9A">
            <w:rPr>
              <w:rFonts w:ascii="Sylfaen" w:hAnsi="Sylfaen" w:cs="Sylfaen"/>
              <w:sz w:val="28"/>
              <w:szCs w:val="20"/>
            </w:rPr>
            <w:t>ՏԱՐԻ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ԺԱՄԿԵՏՈՎ</w:t>
          </w:r>
        </w:p>
        <w:p w:rsidR="00E41D9A" w:rsidRPr="0086570C" w:rsidRDefault="00E41D9A" w:rsidP="008E79ED">
          <w:pPr>
            <w:pStyle w:val="Header"/>
            <w:jc w:val="center"/>
            <w:rPr>
              <w:b/>
              <w:i/>
              <w:sz w:val="20"/>
              <w:szCs w:val="20"/>
              <w:lang w:val="ru-RU" w:eastAsia="ru-RU"/>
            </w:rPr>
          </w:pPr>
        </w:p>
      </w:tc>
      <w:tc>
        <w:tcPr>
          <w:tcW w:w="1798" w:type="dxa"/>
          <w:vAlign w:val="center"/>
        </w:tcPr>
        <w:p w:rsidR="00E41D9A" w:rsidRPr="0086570C" w:rsidRDefault="00E41D9A" w:rsidP="008E79ED">
          <w:pPr>
            <w:pStyle w:val="Header"/>
            <w:ind w:left="-288"/>
            <w:jc w:val="center"/>
            <w:rPr>
              <w:lang w:val="ru-RU" w:eastAsia="ru-RU"/>
            </w:rPr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Մրցույթի</w:t>
          </w:r>
          <w:r w:rsidRPr="00E41D9A">
            <w:rPr>
              <w:caps/>
              <w:sz w:val="20"/>
              <w:szCs w:val="20"/>
              <w:lang w:val="ru-RU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ՄԱՍՆԱԿՑԻ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Հրահանգ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D0278C"/>
    <w:multiLevelType w:val="hybridMultilevel"/>
    <w:tmpl w:val="B8369E04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7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7"/>
  </w:num>
  <w:num w:numId="9">
    <w:abstractNumId w:val="33"/>
  </w:num>
  <w:num w:numId="10">
    <w:abstractNumId w:val="37"/>
  </w:num>
  <w:num w:numId="11">
    <w:abstractNumId w:val="43"/>
  </w:num>
  <w:num w:numId="12">
    <w:abstractNumId w:val="2"/>
  </w:num>
  <w:num w:numId="13">
    <w:abstractNumId w:val="19"/>
  </w:num>
  <w:num w:numId="14">
    <w:abstractNumId w:val="9"/>
  </w:num>
  <w:num w:numId="15">
    <w:abstractNumId w:val="46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4"/>
  </w:num>
  <w:num w:numId="30">
    <w:abstractNumId w:val="35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31"/>
  </w:num>
  <w:num w:numId="40">
    <w:abstractNumId w:val="13"/>
  </w:num>
  <w:num w:numId="41">
    <w:abstractNumId w:val="3"/>
  </w:num>
  <w:num w:numId="42">
    <w:abstractNumId w:val="42"/>
  </w:num>
  <w:num w:numId="43">
    <w:abstractNumId w:val="44"/>
  </w:num>
  <w:num w:numId="44">
    <w:abstractNumId w:val="45"/>
  </w:num>
  <w:num w:numId="45">
    <w:abstractNumId w:val="26"/>
  </w:num>
  <w:num w:numId="46">
    <w:abstractNumId w:val="5"/>
  </w:num>
  <w:num w:numId="47">
    <w:abstractNumId w:val="22"/>
  </w:num>
  <w:num w:numId="48">
    <w:abstractNumId w:val="4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oNotTrackMoves/>
  <w:defaultTabStop w:val="708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6B16"/>
    <w:rsid w:val="00037D22"/>
    <w:rsid w:val="00043D8B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B2833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4284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549B"/>
    <w:rsid w:val="001469EF"/>
    <w:rsid w:val="00153551"/>
    <w:rsid w:val="00153BE3"/>
    <w:rsid w:val="00156A35"/>
    <w:rsid w:val="00157345"/>
    <w:rsid w:val="00171C5A"/>
    <w:rsid w:val="00172426"/>
    <w:rsid w:val="00172A2A"/>
    <w:rsid w:val="00173B18"/>
    <w:rsid w:val="00174E59"/>
    <w:rsid w:val="00181C4E"/>
    <w:rsid w:val="00182500"/>
    <w:rsid w:val="00182718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4B6D"/>
    <w:rsid w:val="001A5DA9"/>
    <w:rsid w:val="001B0C05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1115B"/>
    <w:rsid w:val="00211BCF"/>
    <w:rsid w:val="00220925"/>
    <w:rsid w:val="00230E5C"/>
    <w:rsid w:val="00235A3F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659F9"/>
    <w:rsid w:val="00271EF6"/>
    <w:rsid w:val="00272244"/>
    <w:rsid w:val="0027314A"/>
    <w:rsid w:val="00277B8E"/>
    <w:rsid w:val="00281F22"/>
    <w:rsid w:val="00283705"/>
    <w:rsid w:val="00290A18"/>
    <w:rsid w:val="00290ABB"/>
    <w:rsid w:val="00293EB8"/>
    <w:rsid w:val="00296A69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FC"/>
    <w:rsid w:val="002E0D91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6F2A"/>
    <w:rsid w:val="003874CF"/>
    <w:rsid w:val="003932AD"/>
    <w:rsid w:val="00397E84"/>
    <w:rsid w:val="003A23B2"/>
    <w:rsid w:val="003A3269"/>
    <w:rsid w:val="003A4628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2BF9"/>
    <w:rsid w:val="003F3659"/>
    <w:rsid w:val="003F41D5"/>
    <w:rsid w:val="003F43ED"/>
    <w:rsid w:val="003F454D"/>
    <w:rsid w:val="003F53D5"/>
    <w:rsid w:val="00406C07"/>
    <w:rsid w:val="00412DFD"/>
    <w:rsid w:val="00413D56"/>
    <w:rsid w:val="00414BDF"/>
    <w:rsid w:val="004162A1"/>
    <w:rsid w:val="0041666A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7736"/>
    <w:rsid w:val="00490250"/>
    <w:rsid w:val="00494D69"/>
    <w:rsid w:val="00495018"/>
    <w:rsid w:val="004972DB"/>
    <w:rsid w:val="004A1B52"/>
    <w:rsid w:val="004A467C"/>
    <w:rsid w:val="004A5718"/>
    <w:rsid w:val="004A6BC5"/>
    <w:rsid w:val="004B06CA"/>
    <w:rsid w:val="004B0A69"/>
    <w:rsid w:val="004B0C17"/>
    <w:rsid w:val="004B1C52"/>
    <w:rsid w:val="004B6FEE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7931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61A6C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0E65"/>
    <w:rsid w:val="005947B9"/>
    <w:rsid w:val="00595769"/>
    <w:rsid w:val="005A0DDF"/>
    <w:rsid w:val="005A334B"/>
    <w:rsid w:val="005A4A19"/>
    <w:rsid w:val="005B0796"/>
    <w:rsid w:val="005B19A8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E1E"/>
    <w:rsid w:val="005F2266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7503"/>
    <w:rsid w:val="00620B1F"/>
    <w:rsid w:val="006316BB"/>
    <w:rsid w:val="00631890"/>
    <w:rsid w:val="00635AAE"/>
    <w:rsid w:val="0063605D"/>
    <w:rsid w:val="00640296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F2942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8A3"/>
    <w:rsid w:val="00717113"/>
    <w:rsid w:val="00720796"/>
    <w:rsid w:val="00720B70"/>
    <w:rsid w:val="00721AB3"/>
    <w:rsid w:val="00721EE8"/>
    <w:rsid w:val="00723B51"/>
    <w:rsid w:val="00727716"/>
    <w:rsid w:val="00727E19"/>
    <w:rsid w:val="00731197"/>
    <w:rsid w:val="007330B4"/>
    <w:rsid w:val="00734E55"/>
    <w:rsid w:val="007363C5"/>
    <w:rsid w:val="007403D3"/>
    <w:rsid w:val="00744239"/>
    <w:rsid w:val="00744CDE"/>
    <w:rsid w:val="0074508E"/>
    <w:rsid w:val="0074621E"/>
    <w:rsid w:val="00747867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5E21"/>
    <w:rsid w:val="007D66B3"/>
    <w:rsid w:val="007E35CF"/>
    <w:rsid w:val="007E746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70C"/>
    <w:rsid w:val="008659C7"/>
    <w:rsid w:val="00870C73"/>
    <w:rsid w:val="008728C8"/>
    <w:rsid w:val="00877341"/>
    <w:rsid w:val="00880D07"/>
    <w:rsid w:val="0088189D"/>
    <w:rsid w:val="00882CA6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D7B"/>
    <w:rsid w:val="008B0B1B"/>
    <w:rsid w:val="008B114A"/>
    <w:rsid w:val="008B185E"/>
    <w:rsid w:val="008B2A64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851"/>
    <w:rsid w:val="009B5A9E"/>
    <w:rsid w:val="009B5AB6"/>
    <w:rsid w:val="009B6CF9"/>
    <w:rsid w:val="009B7A4F"/>
    <w:rsid w:val="009C06AA"/>
    <w:rsid w:val="009C0F60"/>
    <w:rsid w:val="009C0F63"/>
    <w:rsid w:val="009C4646"/>
    <w:rsid w:val="009C63CF"/>
    <w:rsid w:val="009D3241"/>
    <w:rsid w:val="009D72E5"/>
    <w:rsid w:val="009D743A"/>
    <w:rsid w:val="009D7E46"/>
    <w:rsid w:val="009E34C7"/>
    <w:rsid w:val="009E43CD"/>
    <w:rsid w:val="009E76EA"/>
    <w:rsid w:val="009F24F7"/>
    <w:rsid w:val="009F3931"/>
    <w:rsid w:val="009F3EF7"/>
    <w:rsid w:val="009F41AE"/>
    <w:rsid w:val="009F5071"/>
    <w:rsid w:val="009F57DF"/>
    <w:rsid w:val="009F5A6C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D18"/>
    <w:rsid w:val="00A70420"/>
    <w:rsid w:val="00A73753"/>
    <w:rsid w:val="00A7619F"/>
    <w:rsid w:val="00A779A9"/>
    <w:rsid w:val="00A85EF3"/>
    <w:rsid w:val="00A860C3"/>
    <w:rsid w:val="00A90706"/>
    <w:rsid w:val="00A97AAE"/>
    <w:rsid w:val="00AA398B"/>
    <w:rsid w:val="00AA438D"/>
    <w:rsid w:val="00AA4C01"/>
    <w:rsid w:val="00AB28A7"/>
    <w:rsid w:val="00AB4370"/>
    <w:rsid w:val="00AB4FF2"/>
    <w:rsid w:val="00AC2EFD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E4DCB"/>
    <w:rsid w:val="00AF1993"/>
    <w:rsid w:val="00AF4D4F"/>
    <w:rsid w:val="00AF546A"/>
    <w:rsid w:val="00B03685"/>
    <w:rsid w:val="00B04798"/>
    <w:rsid w:val="00B05EFB"/>
    <w:rsid w:val="00B05F1F"/>
    <w:rsid w:val="00B06906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2D63"/>
    <w:rsid w:val="00B53AF2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094F"/>
    <w:rsid w:val="00BE104C"/>
    <w:rsid w:val="00BE1728"/>
    <w:rsid w:val="00BE177F"/>
    <w:rsid w:val="00BE1BCE"/>
    <w:rsid w:val="00BE3E76"/>
    <w:rsid w:val="00BF6C62"/>
    <w:rsid w:val="00C02593"/>
    <w:rsid w:val="00C03823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C07F7"/>
    <w:rsid w:val="00CC4109"/>
    <w:rsid w:val="00CC57A6"/>
    <w:rsid w:val="00CC5CAA"/>
    <w:rsid w:val="00CC5D8A"/>
    <w:rsid w:val="00CD7B0E"/>
    <w:rsid w:val="00CD7BFC"/>
    <w:rsid w:val="00CE022F"/>
    <w:rsid w:val="00CE1D4E"/>
    <w:rsid w:val="00CE50E6"/>
    <w:rsid w:val="00CE5CF5"/>
    <w:rsid w:val="00CF23E4"/>
    <w:rsid w:val="00CF2F63"/>
    <w:rsid w:val="00D01E65"/>
    <w:rsid w:val="00D021C4"/>
    <w:rsid w:val="00D04AA6"/>
    <w:rsid w:val="00D10F3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9DA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4594"/>
    <w:rsid w:val="00DC51E6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59E"/>
    <w:rsid w:val="00E1463E"/>
    <w:rsid w:val="00E20CB9"/>
    <w:rsid w:val="00E26D6B"/>
    <w:rsid w:val="00E33E98"/>
    <w:rsid w:val="00E35434"/>
    <w:rsid w:val="00E35A5B"/>
    <w:rsid w:val="00E3686D"/>
    <w:rsid w:val="00E36ADD"/>
    <w:rsid w:val="00E40085"/>
    <w:rsid w:val="00E405CF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60A6"/>
    <w:rsid w:val="00E57150"/>
    <w:rsid w:val="00E6156D"/>
    <w:rsid w:val="00E61A63"/>
    <w:rsid w:val="00E64FEF"/>
    <w:rsid w:val="00E66C2B"/>
    <w:rsid w:val="00E67031"/>
    <w:rsid w:val="00E70AAA"/>
    <w:rsid w:val="00E70F5D"/>
    <w:rsid w:val="00E71B70"/>
    <w:rsid w:val="00E73C13"/>
    <w:rsid w:val="00E75641"/>
    <w:rsid w:val="00E813DA"/>
    <w:rsid w:val="00E8284E"/>
    <w:rsid w:val="00E8394A"/>
    <w:rsid w:val="00E840D0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76C"/>
    <w:rsid w:val="00EF6C40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23424"/>
    <w:rsid w:val="00F24E83"/>
    <w:rsid w:val="00F30E99"/>
    <w:rsid w:val="00F317F1"/>
    <w:rsid w:val="00F32931"/>
    <w:rsid w:val="00F371C1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D2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C7536"/>
    <w:rsid w:val="00FD369A"/>
    <w:rsid w:val="00FD40B1"/>
    <w:rsid w:val="00FD4DCC"/>
    <w:rsid w:val="00FD6EF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  <w:lang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  <w:rPr>
      <w:lang/>
    </w:r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  <w:rPr>
      <w:lang/>
    </w:r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  <w:lang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  <w:rPr>
      <w:lang/>
    </w:r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  <w:lang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  <w:rPr>
      <w:lang/>
    </w:r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1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Demirchyan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2.docx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BE2F-D782-42D0-8D2E-6E007844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6</Pages>
  <Words>1107</Words>
  <Characters>6313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7406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22</cp:revision>
  <cp:lastPrinted>2014-06-12T06:09:00Z</cp:lastPrinted>
  <dcterms:created xsi:type="dcterms:W3CDTF">2014-07-16T08:45:00Z</dcterms:created>
  <dcterms:modified xsi:type="dcterms:W3CDTF">2014-08-14T08:03:00Z</dcterms:modified>
</cp:coreProperties>
</file>